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D7" w:rsidRPr="007934E6" w:rsidRDefault="00BF62D7" w:rsidP="00554AA5">
      <w:pPr>
        <w:spacing w:beforeLines="50"/>
        <w:jc w:val="center"/>
        <w:rPr>
          <w:b/>
          <w:sz w:val="28"/>
        </w:rPr>
      </w:pPr>
      <w:r w:rsidRPr="007934E6">
        <w:rPr>
          <w:rFonts w:hAnsi="宋体"/>
          <w:b/>
          <w:sz w:val="28"/>
        </w:rPr>
        <w:t>严重不良事件报告表</w:t>
      </w:r>
    </w:p>
    <w:p w:rsidR="00BF62D7" w:rsidRPr="007934E6" w:rsidRDefault="00BF62D7" w:rsidP="00BF62D7">
      <w:pPr>
        <w:widowControl/>
        <w:jc w:val="left"/>
        <w:rPr>
          <w:color w:val="000000"/>
          <w:kern w:val="0"/>
          <w:szCs w:val="21"/>
        </w:rPr>
      </w:pPr>
      <w:r w:rsidRPr="007934E6">
        <w:rPr>
          <w:rFonts w:hAnsi="宋体"/>
          <w:color w:val="000000"/>
          <w:kern w:val="0"/>
          <w:szCs w:val="21"/>
        </w:rPr>
        <w:t>新药临床研究批准文号：</w:t>
      </w:r>
      <w:r w:rsidRPr="007934E6">
        <w:rPr>
          <w:color w:val="000000"/>
          <w:kern w:val="0"/>
          <w:szCs w:val="21"/>
        </w:rPr>
        <w:t>                                                            </w:t>
      </w:r>
      <w:r w:rsidRPr="007934E6">
        <w:rPr>
          <w:rFonts w:hAnsi="宋体"/>
          <w:color w:val="000000"/>
          <w:kern w:val="0"/>
          <w:szCs w:val="21"/>
        </w:rPr>
        <w:t>编号：</w:t>
      </w:r>
    </w:p>
    <w:tbl>
      <w:tblPr>
        <w:tblW w:w="892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/>
      </w:tblPr>
      <w:tblGrid>
        <w:gridCol w:w="780"/>
        <w:gridCol w:w="1667"/>
        <w:gridCol w:w="1619"/>
        <w:gridCol w:w="1854"/>
        <w:gridCol w:w="125"/>
        <w:gridCol w:w="182"/>
        <w:gridCol w:w="1258"/>
        <w:gridCol w:w="1443"/>
      </w:tblGrid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447" w:type="dxa"/>
            <w:gridSpan w:val="2"/>
            <w:vAlign w:val="center"/>
          </w:tcPr>
          <w:p w:rsidR="00BF62D7" w:rsidRPr="00EC79EE" w:rsidRDefault="00BF62D7" w:rsidP="00887653">
            <w:pPr>
              <w:widowControl/>
              <w:spacing w:before="100" w:after="100"/>
              <w:jc w:val="left"/>
              <w:rPr>
                <w:rFonts w:hAnsi="宋体"/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报告类型</w:t>
            </w:r>
          </w:p>
        </w:tc>
        <w:tc>
          <w:tcPr>
            <w:tcW w:w="3780" w:type="dxa"/>
            <w:gridSpan w:val="4"/>
          </w:tcPr>
          <w:p w:rsidR="00BF62D7" w:rsidRPr="00EC79EE" w:rsidRDefault="00BF62D7" w:rsidP="00887653">
            <w:pPr>
              <w:widowControl/>
              <w:spacing w:before="100" w:after="100"/>
              <w:jc w:val="left"/>
              <w:rPr>
                <w:rFonts w:hAnsi="宋体"/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首次报告</w:t>
            </w:r>
            <w:r w:rsidRPr="007934E6">
              <w:rPr>
                <w:color w:val="000000"/>
                <w:kern w:val="0"/>
                <w:szCs w:val="21"/>
              </w:rPr>
              <w:t>  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随访报告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总结报告</w:t>
            </w:r>
          </w:p>
        </w:tc>
        <w:tc>
          <w:tcPr>
            <w:tcW w:w="2701" w:type="dxa"/>
            <w:gridSpan w:val="2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报告时间：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  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年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日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医疗机构及专业名称</w:t>
            </w:r>
          </w:p>
        </w:tc>
        <w:tc>
          <w:tcPr>
            <w:tcW w:w="3780" w:type="dxa"/>
            <w:gridSpan w:val="4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gridSpan w:val="2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电话：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申报单位名称</w:t>
            </w:r>
          </w:p>
        </w:tc>
        <w:tc>
          <w:tcPr>
            <w:tcW w:w="3780" w:type="dxa"/>
            <w:gridSpan w:val="4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gridSpan w:val="2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电话：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2447" w:type="dxa"/>
            <w:gridSpan w:val="2"/>
            <w:vMerge w:val="restart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试验用药品名称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中文名称：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471"/>
        </w:trPr>
        <w:tc>
          <w:tcPr>
            <w:tcW w:w="2447" w:type="dxa"/>
            <w:gridSpan w:val="2"/>
            <w:vMerge/>
            <w:vAlign w:val="center"/>
          </w:tcPr>
          <w:p w:rsidR="00BF62D7" w:rsidRPr="007934E6" w:rsidRDefault="00BF62D7" w:rsidP="0088765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  <w:lang w:val="en-GB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英文名称：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药品注册分类及剂型</w:t>
            </w:r>
          </w:p>
        </w:tc>
        <w:tc>
          <w:tcPr>
            <w:tcW w:w="6481" w:type="dxa"/>
            <w:gridSpan w:val="6"/>
          </w:tcPr>
          <w:p w:rsidR="00BF62D7" w:rsidRDefault="00BF62D7" w:rsidP="00887653">
            <w:pPr>
              <w:widowControl/>
              <w:spacing w:before="100" w:after="100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分类：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中药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化学药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治疗用生物制品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预防用生物制品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:rsidR="00BF62D7" w:rsidRDefault="00BF62D7" w:rsidP="00887653">
            <w:pPr>
              <w:widowControl/>
              <w:spacing w:before="100" w:after="100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     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其它</w:t>
            </w:r>
            <w:r w:rsidRPr="007934E6">
              <w:rPr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 w:rsidRPr="007934E6">
              <w:rPr>
                <w:color w:val="000000"/>
                <w:kern w:val="0"/>
                <w:szCs w:val="21"/>
              </w:rPr>
              <w:t xml:space="preserve">   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 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注册分类：</w:t>
            </w:r>
            <w:r w:rsidRPr="007934E6">
              <w:rPr>
                <w:color w:val="000000"/>
                <w:kern w:val="0"/>
                <w:szCs w:val="21"/>
                <w:u w:val="single"/>
              </w:rPr>
              <w:t xml:space="preserve">               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剂型</w:t>
            </w:r>
            <w:r>
              <w:rPr>
                <w:rFonts w:hAnsi="宋体"/>
                <w:color w:val="000000"/>
                <w:kern w:val="0"/>
                <w:szCs w:val="21"/>
              </w:rPr>
              <w:t>：</w:t>
            </w:r>
            <w:r w:rsidRPr="007934E6">
              <w:rPr>
                <w:color w:val="000000"/>
                <w:kern w:val="0"/>
                <w:szCs w:val="21"/>
                <w:u w:val="single"/>
              </w:rPr>
              <w:t xml:space="preserve">                   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临床研究分类</w:t>
            </w:r>
          </w:p>
        </w:tc>
        <w:tc>
          <w:tcPr>
            <w:tcW w:w="3473" w:type="dxa"/>
            <w:gridSpan w:val="2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Ⅰ期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Ⅱ期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Ⅲ期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Ⅳ期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生物等效性试验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临床验证</w:t>
            </w:r>
          </w:p>
        </w:tc>
        <w:tc>
          <w:tcPr>
            <w:tcW w:w="3008" w:type="dxa"/>
            <w:gridSpan w:val="4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临床试验适应症：</w:t>
            </w:r>
          </w:p>
          <w:p w:rsidR="00BF62D7" w:rsidRPr="007934E6" w:rsidRDefault="00BF62D7" w:rsidP="00887653">
            <w:pPr>
              <w:widowControl/>
              <w:spacing w:before="100" w:after="100"/>
              <w:rPr>
                <w:color w:val="000000"/>
                <w:kern w:val="0"/>
                <w:szCs w:val="21"/>
              </w:rPr>
            </w:pP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780" w:type="dxa"/>
            <w:vMerge w:val="restart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受试者基本情况</w:t>
            </w:r>
          </w:p>
        </w:tc>
        <w:tc>
          <w:tcPr>
            <w:tcW w:w="1667" w:type="dxa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姓名拼音缩写</w:t>
            </w:r>
            <w:r>
              <w:rPr>
                <w:color w:val="000000"/>
                <w:kern w:val="0"/>
                <w:szCs w:val="21"/>
              </w:rPr>
              <w:t>：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9" w:type="dxa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出生日期</w:t>
            </w:r>
            <w:r>
              <w:rPr>
                <w:rFonts w:hint="eastAsia"/>
                <w:color w:val="000000"/>
                <w:kern w:val="0"/>
                <w:szCs w:val="21"/>
              </w:rPr>
              <w:t>：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79" w:type="dxa"/>
            <w:gridSpan w:val="2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性别</w:t>
            </w:r>
            <w:r>
              <w:rPr>
                <w:color w:val="000000"/>
                <w:kern w:val="0"/>
                <w:szCs w:val="21"/>
              </w:rPr>
              <w:t>：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男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440" w:type="dxa"/>
            <w:gridSpan w:val="2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身高</w:t>
            </w:r>
            <w:r w:rsidRPr="007934E6">
              <w:rPr>
                <w:color w:val="000000"/>
                <w:kern w:val="0"/>
                <w:szCs w:val="21"/>
              </w:rPr>
              <w:t>(cm)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443" w:type="dxa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体重</w:t>
            </w:r>
            <w:r w:rsidRPr="007934E6">
              <w:rPr>
                <w:color w:val="000000"/>
                <w:kern w:val="0"/>
                <w:szCs w:val="21"/>
              </w:rPr>
              <w:t>(Kg)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：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780" w:type="dxa"/>
            <w:vMerge/>
            <w:vAlign w:val="center"/>
          </w:tcPr>
          <w:p w:rsidR="00BF62D7" w:rsidRPr="007934E6" w:rsidRDefault="00BF62D7" w:rsidP="0088765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148" w:type="dxa"/>
            <w:gridSpan w:val="7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合并疾病及治疗：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有</w:t>
            </w:r>
            <w:r w:rsidRPr="007934E6">
              <w:rPr>
                <w:color w:val="000000"/>
                <w:kern w:val="0"/>
                <w:szCs w:val="21"/>
              </w:rPr>
              <w:t xml:space="preserve"> 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无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.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疾病：</w:t>
            </w:r>
            <w:r w:rsidRPr="007934E6">
              <w:rPr>
                <w:color w:val="000000"/>
                <w:kern w:val="0"/>
                <w:szCs w:val="21"/>
              </w:rPr>
              <w:t xml:space="preserve">__________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治疗药物：</w:t>
            </w:r>
            <w:r w:rsidRPr="007934E6">
              <w:rPr>
                <w:color w:val="000000"/>
                <w:kern w:val="0"/>
                <w:szCs w:val="21"/>
              </w:rPr>
              <w:t xml:space="preserve">__________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用法用量：</w:t>
            </w:r>
            <w:r w:rsidRPr="007934E6">
              <w:rPr>
                <w:color w:val="000000"/>
                <w:kern w:val="0"/>
                <w:szCs w:val="21"/>
              </w:rPr>
              <w:t>_______________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 xml:space="preserve">2.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疾病：</w:t>
            </w:r>
            <w:r w:rsidRPr="007934E6">
              <w:rPr>
                <w:color w:val="000000"/>
                <w:kern w:val="0"/>
                <w:szCs w:val="21"/>
              </w:rPr>
              <w:t xml:space="preserve">__________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治疗药物：</w:t>
            </w:r>
            <w:r w:rsidRPr="007934E6">
              <w:rPr>
                <w:color w:val="000000"/>
                <w:kern w:val="0"/>
                <w:szCs w:val="21"/>
              </w:rPr>
              <w:t xml:space="preserve">__________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用法用量：</w:t>
            </w:r>
            <w:r w:rsidRPr="007934E6">
              <w:rPr>
                <w:color w:val="000000"/>
                <w:kern w:val="0"/>
                <w:szCs w:val="21"/>
              </w:rPr>
              <w:t>_______________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 xml:space="preserve">3.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疾病：</w:t>
            </w:r>
            <w:r w:rsidRPr="007934E6">
              <w:rPr>
                <w:color w:val="000000"/>
                <w:kern w:val="0"/>
                <w:szCs w:val="21"/>
              </w:rPr>
              <w:t xml:space="preserve">__________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治疗药物：</w:t>
            </w:r>
            <w:r w:rsidRPr="007934E6">
              <w:rPr>
                <w:color w:val="000000"/>
                <w:kern w:val="0"/>
                <w:szCs w:val="21"/>
              </w:rPr>
              <w:t xml:space="preserve">__________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用法用量：</w:t>
            </w:r>
            <w:r w:rsidRPr="007934E6">
              <w:rPr>
                <w:color w:val="000000"/>
                <w:kern w:val="0"/>
                <w:szCs w:val="21"/>
              </w:rPr>
              <w:t>_______________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的医学术语</w:t>
            </w:r>
            <w:r>
              <w:rPr>
                <w:rFonts w:hAnsi="宋体"/>
                <w:color w:val="000000"/>
                <w:kern w:val="0"/>
                <w:szCs w:val="21"/>
              </w:rPr>
              <w:t>（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诊断</w:t>
            </w:r>
            <w:r>
              <w:rPr>
                <w:rFonts w:hAnsi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B245AC">
              <w:rPr>
                <w:color w:val="000000"/>
                <w:kern w:val="0"/>
                <w:szCs w:val="21"/>
              </w:rPr>
              <w:t>死亡</w:t>
            </w:r>
            <w:r w:rsidRPr="007934E6">
              <w:rPr>
                <w:color w:val="000000"/>
                <w:kern w:val="0"/>
                <w:szCs w:val="21"/>
              </w:rPr>
              <w:t>______</w:t>
            </w:r>
            <w:r w:rsidRPr="00B245AC">
              <w:rPr>
                <w:color w:val="000000"/>
                <w:kern w:val="0"/>
                <w:szCs w:val="21"/>
              </w:rPr>
              <w:t>年</w:t>
            </w:r>
            <w:r w:rsidRPr="007934E6">
              <w:rPr>
                <w:color w:val="000000"/>
                <w:kern w:val="0"/>
                <w:szCs w:val="21"/>
              </w:rPr>
              <w:t>___</w:t>
            </w:r>
            <w:r w:rsidRPr="00B245AC">
              <w:rPr>
                <w:color w:val="000000"/>
                <w:kern w:val="0"/>
                <w:szCs w:val="21"/>
              </w:rPr>
              <w:t>月</w:t>
            </w:r>
            <w:r w:rsidRPr="007934E6">
              <w:rPr>
                <w:color w:val="000000"/>
                <w:kern w:val="0"/>
                <w:szCs w:val="21"/>
              </w:rPr>
              <w:t>___</w:t>
            </w:r>
            <w:r w:rsidRPr="00B245AC">
              <w:rPr>
                <w:color w:val="000000"/>
                <w:kern w:val="0"/>
                <w:szCs w:val="21"/>
              </w:rPr>
              <w:t>日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导致住院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</w:t>
            </w:r>
            <w:r w:rsidRPr="007934E6">
              <w:rPr>
                <w:color w:val="000000"/>
                <w:kern w:val="0"/>
                <w:szCs w:val="21"/>
              </w:rPr>
              <w:t>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延长住院时间</w:t>
            </w:r>
            <w:r w:rsidRPr="007934E6">
              <w:rPr>
                <w:color w:val="000000"/>
                <w:kern w:val="0"/>
                <w:szCs w:val="21"/>
              </w:rPr>
              <w:t xml:space="preserve"> 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伤残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功能障碍</w:t>
            </w:r>
          </w:p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导致先天畸形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危及生命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其它</w:t>
            </w:r>
            <w:r w:rsidRPr="007934E6">
              <w:rPr>
                <w:color w:val="000000"/>
                <w:kern w:val="0"/>
                <w:szCs w:val="21"/>
              </w:rPr>
              <w:t xml:space="preserve">              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4066" w:type="dxa"/>
            <w:gridSpan w:val="3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发生时间：</w:t>
            </w:r>
            <w:r w:rsidRPr="007934E6">
              <w:rPr>
                <w:color w:val="000000"/>
                <w:kern w:val="0"/>
                <w:szCs w:val="21"/>
              </w:rPr>
              <w:t>   __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年</w:t>
            </w:r>
            <w:r w:rsidRPr="007934E6">
              <w:rPr>
                <w:color w:val="000000"/>
                <w:kern w:val="0"/>
                <w:szCs w:val="21"/>
              </w:rPr>
              <w:t> __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月</w:t>
            </w:r>
            <w:r w:rsidRPr="007934E6">
              <w:rPr>
                <w:color w:val="000000"/>
                <w:kern w:val="0"/>
                <w:szCs w:val="21"/>
              </w:rPr>
              <w:t>__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4862" w:type="dxa"/>
            <w:gridSpan w:val="5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研究者获知</w:t>
            </w: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时间：</w:t>
            </w:r>
            <w:r w:rsidRPr="007934E6">
              <w:rPr>
                <w:color w:val="000000"/>
                <w:kern w:val="0"/>
                <w:szCs w:val="21"/>
              </w:rPr>
              <w:t>   ___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年</w:t>
            </w:r>
            <w:r w:rsidRPr="007934E6">
              <w:rPr>
                <w:color w:val="000000"/>
                <w:kern w:val="0"/>
                <w:szCs w:val="21"/>
              </w:rPr>
              <w:t> ___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月</w:t>
            </w:r>
            <w:r w:rsidRPr="007934E6">
              <w:rPr>
                <w:color w:val="000000"/>
                <w:kern w:val="0"/>
                <w:szCs w:val="21"/>
              </w:rPr>
              <w:t>__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日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对试验用药采取的措施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继续用药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减小剂量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药物暂停后又恢复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停用药物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转归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B245AC">
              <w:rPr>
                <w:color w:val="000000"/>
                <w:kern w:val="0"/>
                <w:szCs w:val="21"/>
              </w:rPr>
              <w:t>症状消失（后遗症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B245AC">
              <w:rPr>
                <w:color w:val="000000"/>
                <w:kern w:val="0"/>
                <w:szCs w:val="21"/>
              </w:rPr>
              <w:t>有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B245AC">
              <w:rPr>
                <w:color w:val="000000"/>
                <w:kern w:val="0"/>
                <w:szCs w:val="21"/>
              </w:rPr>
              <w:t>无）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B245AC">
              <w:rPr>
                <w:color w:val="000000"/>
                <w:kern w:val="0"/>
                <w:szCs w:val="21"/>
              </w:rPr>
              <w:t>症状持续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与试验药的关系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肯定有关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可能有关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可能无关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肯定无关</w:t>
            </w:r>
            <w:r w:rsidRPr="007934E6"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无法判定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7" w:type="dxa"/>
            <w:gridSpan w:val="2"/>
            <w:vAlign w:val="center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报道情况</w:t>
            </w:r>
          </w:p>
        </w:tc>
        <w:tc>
          <w:tcPr>
            <w:tcW w:w="6481" w:type="dxa"/>
            <w:gridSpan w:val="6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rFonts w:hAnsi="宋体"/>
                <w:color w:val="000000"/>
                <w:kern w:val="0"/>
                <w:szCs w:val="21"/>
              </w:rPr>
              <w:t>国内：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有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无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不详；</w:t>
            </w:r>
            <w:r w:rsidRPr="007934E6">
              <w:rPr>
                <w:color w:val="000000"/>
                <w:kern w:val="0"/>
                <w:szCs w:val="21"/>
              </w:rPr>
              <w:t xml:space="preserve">      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国外：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有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无</w:t>
            </w:r>
            <w:r w:rsidRPr="007934E6">
              <w:rPr>
                <w:color w:val="000000"/>
                <w:kern w:val="0"/>
                <w:szCs w:val="21"/>
              </w:rPr>
              <w:t xml:space="preserve">  </w:t>
            </w:r>
            <w:r w:rsidRPr="00EC79EE">
              <w:rPr>
                <w:rFonts w:hint="eastAsia"/>
                <w:color w:val="000000"/>
                <w:kern w:val="0"/>
                <w:szCs w:val="21"/>
              </w:rPr>
              <w:t>□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不详</w:t>
            </w:r>
          </w:p>
        </w:tc>
      </w:tr>
      <w:tr w:rsidR="00BF62D7" w:rsidRPr="007934E6" w:rsidTr="00887653">
        <w:tblPrEx>
          <w:tblCellMar>
            <w:top w:w="0" w:type="dxa"/>
            <w:bottom w:w="0" w:type="dxa"/>
          </w:tblCellMar>
        </w:tblPrEx>
        <w:trPr>
          <w:trHeight w:val="2015"/>
        </w:trPr>
        <w:tc>
          <w:tcPr>
            <w:tcW w:w="8928" w:type="dxa"/>
            <w:gridSpan w:val="8"/>
          </w:tcPr>
          <w:p w:rsidR="00BF62D7" w:rsidRPr="007934E6" w:rsidRDefault="00BF62D7" w:rsidP="00887653"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 w:rsidRPr="007934E6">
              <w:rPr>
                <w:color w:val="000000"/>
                <w:kern w:val="0"/>
                <w:szCs w:val="21"/>
              </w:rPr>
              <w:lastRenderedPageBreak/>
              <w:t>SAE</w:t>
            </w:r>
            <w:r w:rsidRPr="007934E6">
              <w:rPr>
                <w:rFonts w:hAnsi="宋体"/>
                <w:color w:val="000000"/>
                <w:kern w:val="0"/>
                <w:szCs w:val="21"/>
              </w:rPr>
              <w:t>发生及处理的详细情况：</w:t>
            </w: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 w:rsidR="00BF62D7" w:rsidRPr="007934E6" w:rsidRDefault="00BF62D7" w:rsidP="00887653">
            <w:pPr>
              <w:widowControl/>
              <w:tabs>
                <w:tab w:val="left" w:pos="5720"/>
              </w:tabs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:rsidR="00BF62D7" w:rsidRPr="007934E6" w:rsidRDefault="00BF62D7" w:rsidP="00BF62D7">
      <w:r w:rsidRPr="007934E6">
        <w:rPr>
          <w:rFonts w:hAnsi="宋体"/>
          <w:color w:val="000000"/>
          <w:kern w:val="0"/>
          <w:szCs w:val="21"/>
        </w:rPr>
        <w:t>报告单位名称：</w:t>
      </w:r>
      <w:r w:rsidRPr="007934E6">
        <w:rPr>
          <w:color w:val="000000"/>
          <w:kern w:val="0"/>
          <w:szCs w:val="21"/>
        </w:rPr>
        <w:t xml:space="preserve">                </w:t>
      </w:r>
      <w:r w:rsidRPr="007934E6">
        <w:rPr>
          <w:rFonts w:hAnsi="宋体"/>
          <w:color w:val="000000"/>
          <w:kern w:val="0"/>
          <w:szCs w:val="21"/>
        </w:rPr>
        <w:t>报告人职务</w:t>
      </w:r>
      <w:r>
        <w:rPr>
          <w:rFonts w:hAnsi="宋体" w:hint="eastAsia"/>
          <w:color w:val="000000"/>
          <w:kern w:val="0"/>
          <w:szCs w:val="21"/>
        </w:rPr>
        <w:t>/</w:t>
      </w:r>
      <w:r w:rsidRPr="007934E6">
        <w:rPr>
          <w:rFonts w:hAnsi="宋体"/>
          <w:color w:val="000000"/>
          <w:kern w:val="0"/>
          <w:szCs w:val="21"/>
        </w:rPr>
        <w:t>职称：</w:t>
      </w:r>
      <w:r w:rsidRPr="007934E6">
        <w:rPr>
          <w:color w:val="000000"/>
          <w:kern w:val="0"/>
          <w:szCs w:val="21"/>
        </w:rPr>
        <w:t xml:space="preserve">                    </w:t>
      </w:r>
      <w:r w:rsidRPr="007934E6">
        <w:rPr>
          <w:rFonts w:hAnsi="宋体"/>
          <w:color w:val="000000"/>
          <w:kern w:val="0"/>
          <w:szCs w:val="21"/>
        </w:rPr>
        <w:t>报告人签名：</w:t>
      </w:r>
    </w:p>
    <w:p w:rsidR="00BF62D7" w:rsidRPr="007934E6" w:rsidRDefault="00BF62D7" w:rsidP="00BF62D7">
      <w:pPr>
        <w:spacing w:beforeLines="50" w:line="360" w:lineRule="auto"/>
        <w:rPr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BF62D7" w:rsidRDefault="00BF62D7" w:rsidP="00BF62D7">
      <w:pPr>
        <w:spacing w:beforeLines="50" w:line="360" w:lineRule="auto"/>
        <w:rPr>
          <w:rFonts w:hint="eastAsia"/>
          <w:b/>
          <w:sz w:val="24"/>
        </w:rPr>
      </w:pPr>
    </w:p>
    <w:p w:rsidR="00470336" w:rsidRPr="00BF62D7" w:rsidRDefault="00470336"/>
    <w:sectPr w:rsidR="00470336" w:rsidRPr="00BF62D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336" w:rsidRDefault="00470336" w:rsidP="00BF62D7">
      <w:r>
        <w:separator/>
      </w:r>
    </w:p>
  </w:endnote>
  <w:endnote w:type="continuationSeparator" w:id="1">
    <w:p w:rsidR="00470336" w:rsidRDefault="00470336" w:rsidP="00BF6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336" w:rsidRDefault="00470336" w:rsidP="00BF62D7">
      <w:r>
        <w:separator/>
      </w:r>
    </w:p>
  </w:footnote>
  <w:footnote w:type="continuationSeparator" w:id="1">
    <w:p w:rsidR="00470336" w:rsidRDefault="00470336" w:rsidP="00BF6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A5" w:rsidRPr="00554AA5" w:rsidRDefault="00554AA5">
    <w:pPr>
      <w:pStyle w:val="a3"/>
      <w:rPr>
        <w:rFonts w:ascii="宋体" w:hAnsi="宋体"/>
      </w:rPr>
    </w:pPr>
    <w:r>
      <w:rPr>
        <w:rFonts w:hint="eastAsia"/>
        <w:noProof/>
        <w:sz w:val="24"/>
      </w:rPr>
      <w:drawing>
        <wp:inline distT="0" distB="0" distL="0" distR="0">
          <wp:extent cx="445135" cy="469265"/>
          <wp:effectExtent l="19050" t="0" r="0" b="0"/>
          <wp:docPr id="1" name="图片 1" descr="郑州第一人民医院LOGO(小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郑州第一人民医院LOGO(小)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469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7378D">
      <w:rPr>
        <w:rFonts w:ascii="宋体" w:hAnsi="宋体" w:hint="eastAsia"/>
      </w:rPr>
      <w:t xml:space="preserve">郑州市第一人民医院                                   </w:t>
    </w:r>
    <w:r>
      <w:rPr>
        <w:rFonts w:ascii="宋体" w:hAnsi="宋体" w:hint="eastAsia"/>
      </w:rPr>
      <w:t xml:space="preserve">                 伦</w:t>
    </w:r>
    <w:r w:rsidRPr="00B7378D">
      <w:rPr>
        <w:rFonts w:ascii="宋体" w:hAnsi="宋体" w:hint="eastAsia"/>
      </w:rPr>
      <w:t>理委员会文件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2D7"/>
    <w:rsid w:val="00470336"/>
    <w:rsid w:val="00554AA5"/>
    <w:rsid w:val="00BF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F6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F62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2D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54A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54A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2019-01-07T02:52:00Z</dcterms:created>
  <dcterms:modified xsi:type="dcterms:W3CDTF">2019-01-07T02:54:00Z</dcterms:modified>
</cp:coreProperties>
</file>